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2124" w14:textId="77777777" w:rsidR="00853861" w:rsidRPr="00C728D0" w:rsidRDefault="00853861" w:rsidP="00853861">
      <w:pPr>
        <w:pStyle w:val="Caption"/>
        <w:rPr>
          <w:rFonts w:eastAsia="Times New Roman" w:cs="Times New Roman"/>
          <w:i w:val="0"/>
          <w:sz w:val="20"/>
          <w:szCs w:val="20"/>
        </w:rPr>
      </w:pPr>
      <w:bookmarkStart w:id="0" w:name="_Toc178880151"/>
      <w:r w:rsidRPr="00F55043">
        <w:rPr>
          <w:sz w:val="20"/>
          <w:szCs w:val="20"/>
        </w:rPr>
        <w:t xml:space="preserve">Mẫu </w:t>
      </w:r>
      <w:r w:rsidRPr="00F55043">
        <w:rPr>
          <w:sz w:val="20"/>
          <w:szCs w:val="20"/>
        </w:rPr>
        <w:fldChar w:fldCharType="begin"/>
      </w:r>
      <w:r w:rsidRPr="00F55043">
        <w:rPr>
          <w:sz w:val="20"/>
          <w:szCs w:val="20"/>
        </w:rPr>
        <w:instrText xml:space="preserve"> SEQ Mẫu \* ARABIC </w:instrText>
      </w:r>
      <w:r w:rsidRPr="00F55043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F55043">
        <w:rPr>
          <w:sz w:val="20"/>
          <w:szCs w:val="20"/>
        </w:rPr>
        <w:fldChar w:fldCharType="end"/>
      </w:r>
      <w:r w:rsidRPr="00C728D0">
        <w:rPr>
          <w:rFonts w:eastAsia="Times New Roman" w:cs="Times New Roman"/>
          <w:sz w:val="20"/>
          <w:szCs w:val="20"/>
          <w:lang w:val="vi-VN"/>
        </w:rPr>
        <w:t>. Báo cáo tiềm lực khoa học và công nghệ</w:t>
      </w:r>
      <w:bookmarkEnd w:id="0"/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4078"/>
        <w:gridCol w:w="5851"/>
      </w:tblGrid>
      <w:tr w:rsidR="00853861" w:rsidRPr="00C728D0" w14:paraId="1AC9E41D" w14:textId="77777777" w:rsidTr="009E7538">
        <w:trPr>
          <w:cantSplit/>
          <w:trHeight w:val="821"/>
          <w:jc w:val="center"/>
        </w:trPr>
        <w:tc>
          <w:tcPr>
            <w:tcW w:w="4078" w:type="dxa"/>
            <w:vMerge w:val="restart"/>
          </w:tcPr>
          <w:p w14:paraId="5A64449C" w14:textId="77777777" w:rsidR="00853861" w:rsidRPr="00C728D0" w:rsidRDefault="00853861" w:rsidP="009E753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BỘ GIÁO DỤC VÀ ĐÀO TẠO</w:t>
            </w:r>
          </w:p>
          <w:p w14:paraId="53A8E90A" w14:textId="77777777" w:rsidR="00853861" w:rsidRPr="00C728D0" w:rsidRDefault="00853861" w:rsidP="009E7538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VỊ:………………….</w:t>
            </w:r>
          </w:p>
          <w:p w14:paraId="120112B5" w14:textId="77777777" w:rsidR="00853861" w:rsidRPr="00C728D0" w:rsidRDefault="00853861" w:rsidP="009E7538">
            <w:pPr>
              <w:keepNext/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40AD2A" wp14:editId="20401E7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25399</wp:posOffset>
                      </wp:positionV>
                      <wp:extent cx="866140" cy="0"/>
                      <wp:effectExtent l="0" t="0" r="10160" b="0"/>
                      <wp:wrapNone/>
                      <wp:docPr id="1280" name="Straight Connector 1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F5C84" id="Straight Connector 128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2pt" to="127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5851" w:type="dxa"/>
          </w:tcPr>
          <w:p w14:paraId="4E3756B6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CỘNG HOÀ XÃ HỘI CHỦ NGHĨA VIỆT NAM</w:t>
            </w:r>
          </w:p>
          <w:p w14:paraId="3C065D5B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Độc lập - Tự do - Hạnh phúc</w:t>
            </w:r>
          </w:p>
          <w:p w14:paraId="5B3852B6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D9EE2" wp14:editId="0F253446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10795</wp:posOffset>
                      </wp:positionV>
                      <wp:extent cx="1656715" cy="5715"/>
                      <wp:effectExtent l="0" t="0" r="635" b="13335"/>
                      <wp:wrapNone/>
                      <wp:docPr id="1279" name="Straight Connector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671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BB5BF" id="Straight Connector 12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.85pt" to="20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"/>
                  </w:pict>
                </mc:Fallback>
              </mc:AlternateContent>
            </w:r>
          </w:p>
        </w:tc>
      </w:tr>
      <w:tr w:rsidR="00853861" w:rsidRPr="00C728D0" w14:paraId="6A94C591" w14:textId="77777777" w:rsidTr="009E7538">
        <w:trPr>
          <w:cantSplit/>
          <w:trHeight w:val="134"/>
          <w:jc w:val="center"/>
        </w:trPr>
        <w:tc>
          <w:tcPr>
            <w:tcW w:w="4078" w:type="dxa"/>
            <w:vMerge/>
          </w:tcPr>
          <w:p w14:paraId="4E40F7C3" w14:textId="77777777" w:rsidR="00853861" w:rsidRPr="00C728D0" w:rsidRDefault="00853861" w:rsidP="009E7538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5851" w:type="dxa"/>
          </w:tcPr>
          <w:p w14:paraId="2D6DDBC4" w14:textId="77777777" w:rsidR="00853861" w:rsidRPr="00C728D0" w:rsidRDefault="00853861" w:rsidP="009E7538">
            <w:pPr>
              <w:keepNext/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/>
              </w:rPr>
              <w:t xml:space="preserve">               ……............., ngày ……tháng  ….. năm .....</w:t>
            </w:r>
          </w:p>
        </w:tc>
      </w:tr>
    </w:tbl>
    <w:p w14:paraId="686C43EF" w14:textId="77777777" w:rsidR="00853861" w:rsidRPr="00C728D0" w:rsidRDefault="00853861" w:rsidP="00853861">
      <w:pPr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1C77161F" w14:textId="77777777" w:rsidR="00853861" w:rsidRDefault="00853861" w:rsidP="008538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BÁO CÁO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DỮ LIỆU </w:t>
      </w:r>
      <w:r w:rsidRPr="00C728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TIỀM LỰC KHOA HỌC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VÀ </w:t>
      </w:r>
      <w:r w:rsidRPr="00C728D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CÔNG NGHỆ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F986520" w14:textId="77777777" w:rsidR="00853861" w:rsidRPr="00C728D0" w:rsidRDefault="00853861" w:rsidP="0085386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28D0">
        <w:rPr>
          <w:rFonts w:ascii="Times New Roman" w:eastAsia="Times New Roman" w:hAnsi="Times New Roman" w:cs="Times New Roman"/>
          <w:b/>
          <w:sz w:val="26"/>
          <w:szCs w:val="26"/>
        </w:rPr>
        <w:t>NĂM ……</w:t>
      </w:r>
    </w:p>
    <w:p w14:paraId="346C4981" w14:textId="77777777" w:rsidR="00853861" w:rsidRPr="00C728D0" w:rsidRDefault="00853861" w:rsidP="00853861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28D0">
        <w:rPr>
          <w:rFonts w:ascii="Times New Roman" w:eastAsia="Times New Roman" w:hAnsi="Times New Roman" w:cs="Times New Roman"/>
          <w:b/>
          <w:sz w:val="26"/>
          <w:szCs w:val="26"/>
        </w:rPr>
        <w:t>(Tính đến tháng 12 của năm báo cáo)</w:t>
      </w:r>
    </w:p>
    <w:p w14:paraId="394C9B47" w14:textId="77777777" w:rsidR="00853861" w:rsidRPr="00C728D0" w:rsidRDefault="00853861" w:rsidP="00853861">
      <w:pPr>
        <w:ind w:firstLine="72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4AEDBC39" w14:textId="77777777" w:rsidR="00853861" w:rsidRPr="00C728D0" w:rsidRDefault="00853861" w:rsidP="00853861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728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1.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Nhân lực</w:t>
      </w:r>
      <w:r w:rsidRPr="00C728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</w:t>
      </w:r>
      <w:r w:rsidRPr="00C728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hoa học và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C728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ông nghệ</w:t>
      </w:r>
      <w:r w:rsidRPr="00C728D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4771"/>
        <w:gridCol w:w="1350"/>
        <w:gridCol w:w="1533"/>
        <w:gridCol w:w="1197"/>
      </w:tblGrid>
      <w:tr w:rsidR="00853861" w:rsidRPr="00C728D0" w14:paraId="50B9423D" w14:textId="77777777" w:rsidTr="009E7538">
        <w:trPr>
          <w:cantSplit/>
          <w:trHeight w:val="745"/>
          <w:jc w:val="center"/>
        </w:trPr>
        <w:tc>
          <w:tcPr>
            <w:tcW w:w="6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5AB0D9" w14:textId="77777777" w:rsidR="00853861" w:rsidRPr="00C728D0" w:rsidRDefault="00853861" w:rsidP="009E7538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4771" w:type="dxa"/>
            <w:tcBorders>
              <w:left w:val="nil"/>
              <w:bottom w:val="single" w:sz="4" w:space="0" w:color="auto"/>
            </w:tcBorders>
            <w:vAlign w:val="center"/>
          </w:tcPr>
          <w:p w14:paraId="3B3F3C04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Trình độ đào tạo, học hàm, học vị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EE2E5D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lượng cơ hữu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4F25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lượng  hợp đồng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279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Tổng số</w:t>
            </w:r>
          </w:p>
        </w:tc>
      </w:tr>
      <w:tr w:rsidR="00853861" w:rsidRPr="00C728D0" w14:paraId="4A7640DB" w14:textId="77777777" w:rsidTr="009E7538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688" w14:textId="77777777" w:rsidR="00853861" w:rsidRPr="00C728D0" w:rsidRDefault="00853861" w:rsidP="00853861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A9096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Giáo sư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3AA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DAF1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C4A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41B651C0" w14:textId="77777777" w:rsidTr="009E7538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E36" w14:textId="77777777" w:rsidR="00853861" w:rsidRPr="00C728D0" w:rsidRDefault="00853861" w:rsidP="00853861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39EE0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Phó Giáo sư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860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BE9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CF6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07E3E470" w14:textId="77777777" w:rsidTr="009E7538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810" w14:textId="77777777" w:rsidR="00853861" w:rsidRPr="00C728D0" w:rsidRDefault="00853861" w:rsidP="00853861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B31F6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Tiến sĩ, tiến sĩ khoa học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C728D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trừ các cá nhân đã được tính trong mục 1, 2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464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9AFE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3DF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47F1E13E" w14:textId="77777777" w:rsidTr="009E7538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8AC" w14:textId="77777777" w:rsidR="00853861" w:rsidRPr="00C728D0" w:rsidRDefault="00853861" w:rsidP="00853861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3B9DC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Thạc sĩ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2C8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826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8617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07B923B3" w14:textId="77777777" w:rsidTr="009E7538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CE7" w14:textId="77777777" w:rsidR="00853861" w:rsidRPr="00C728D0" w:rsidRDefault="00853861" w:rsidP="00853861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F2A8B" w14:textId="77777777" w:rsidR="00853861" w:rsidRPr="004F0036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Nghiên cứu sinh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DB0F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9A5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573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1434E7A8" w14:textId="77777777" w:rsidTr="009E7538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21D" w14:textId="77777777" w:rsidR="00853861" w:rsidRPr="00C728D0" w:rsidRDefault="00853861" w:rsidP="00853861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E6332" w14:textId="77777777" w:rsidR="00853861" w:rsidRPr="004F0036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 viên cao học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34C7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984C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8BED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61C6F1C5" w14:textId="77777777" w:rsidTr="009E7538">
        <w:trPr>
          <w:cantSplit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25E" w14:textId="77777777" w:rsidR="00853861" w:rsidRPr="00C728D0" w:rsidRDefault="00853861" w:rsidP="00853861">
            <w:pPr>
              <w:numPr>
                <w:ilvl w:val="0"/>
                <w:numId w:val="1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85BAD" w14:textId="77777777" w:rsidR="00853861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Nhân lực khác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949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C67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ECF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2835F519" w14:textId="77777777" w:rsidR="00853861" w:rsidRPr="00C728D0" w:rsidRDefault="00853861" w:rsidP="0085386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089474" w14:textId="77777777" w:rsidR="00853861" w:rsidRPr="00C728D0" w:rsidRDefault="00853861" w:rsidP="00853861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C728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Tiềm lực</w:t>
      </w:r>
      <w:r w:rsidRPr="00C728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khoa học và công nghệ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khác </w:t>
      </w:r>
      <w:r w:rsidRPr="00C728D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trong năm</w:t>
      </w:r>
      <w:r w:rsidRPr="00C728D0">
        <w:rPr>
          <w:rFonts w:ascii="Times New Roman" w:eastAsia="Times New Roman" w:hAnsi="Times New Roman" w:cs="Times New Roman"/>
          <w:b/>
          <w:sz w:val="26"/>
          <w:szCs w:val="26"/>
        </w:rPr>
        <w:t xml:space="preserve"> báo cáo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257"/>
        <w:gridCol w:w="1753"/>
        <w:gridCol w:w="1545"/>
      </w:tblGrid>
      <w:tr w:rsidR="00853861" w:rsidRPr="00C728D0" w14:paraId="17B16EE9" w14:textId="77777777" w:rsidTr="009E7538">
        <w:trPr>
          <w:cantSplit/>
          <w:trHeight w:val="745"/>
          <w:jc w:val="center"/>
        </w:trPr>
        <w:tc>
          <w:tcPr>
            <w:tcW w:w="38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33EDDA" w14:textId="77777777" w:rsidR="00853861" w:rsidRPr="00C728D0" w:rsidRDefault="00853861" w:rsidP="009E7538">
            <w:pPr>
              <w:ind w:left="-144" w:right="-1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2836" w:type="pct"/>
            <w:tcBorders>
              <w:left w:val="nil"/>
              <w:bottom w:val="single" w:sz="4" w:space="0" w:color="auto"/>
            </w:tcBorders>
            <w:vAlign w:val="center"/>
          </w:tcPr>
          <w:p w14:paraId="78387126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Loại hoạt động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KHCN</w:t>
            </w: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/Tên sản phẩm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E69" w14:textId="77777777" w:rsidR="00853861" w:rsidRPr="00571871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Số lượng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/số tiền</w:t>
            </w:r>
          </w:p>
          <w:p w14:paraId="15EA8283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609D9030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853861" w:rsidRPr="00C728D0" w14:paraId="35801339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296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>(1)</w:t>
            </w:r>
          </w:p>
        </w:tc>
        <w:tc>
          <w:tcPr>
            <w:tcW w:w="2836" w:type="pct"/>
            <w:tcBorders>
              <w:left w:val="nil"/>
              <w:bottom w:val="single" w:sz="4" w:space="0" w:color="auto"/>
            </w:tcBorders>
          </w:tcPr>
          <w:p w14:paraId="398201F9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11C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50D5CF57" w14:textId="77777777" w:rsidR="00853861" w:rsidRPr="00C728D0" w:rsidRDefault="00853861" w:rsidP="009E75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53861" w:rsidRPr="00C728D0" w14:paraId="7FBB3790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4AA6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left w:val="nil"/>
              <w:bottom w:val="single" w:sz="4" w:space="0" w:color="auto"/>
            </w:tcBorders>
          </w:tcPr>
          <w:p w14:paraId="5B328D15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hAnsi="Times New Roman" w:cs="Times New Roman"/>
                <w:sz w:val="26"/>
                <w:szCs w:val="26"/>
              </w:rPr>
              <w:t xml:space="preserve">Bài báo khoa học công bố trên tạp chí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thuộc danh </w:t>
            </w:r>
            <w:r w:rsidRPr="00D36C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mục Web of Science (WoS)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31C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</w:tcBorders>
          </w:tcPr>
          <w:p w14:paraId="712A52E6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2977E9E7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2D0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00703" w14:textId="77777777" w:rsidR="00853861" w:rsidRPr="00D36C8D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hAnsi="Times New Roman" w:cs="Times New Roman"/>
                <w:sz w:val="26"/>
                <w:szCs w:val="26"/>
              </w:rPr>
              <w:t xml:space="preserve">Bài báo khoa học công bố trên tạp chí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thuộc danh </w:t>
            </w:r>
            <w:r w:rsidRPr="00D36C8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mục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Scopus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294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BFD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7E8D8691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1975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E95D6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28D0">
              <w:rPr>
                <w:rFonts w:ascii="Times New Roman" w:hAnsi="Times New Roman" w:cs="Times New Roman"/>
                <w:sz w:val="26"/>
                <w:szCs w:val="26"/>
              </w:rPr>
              <w:t xml:space="preserve">Bài báo khoa học công bố trên tạp chí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thuộc danh </w:t>
            </w:r>
            <w:r w:rsidRPr="00D36C8D">
              <w:rPr>
                <w:rFonts w:ascii="Times New Roman" w:hAnsi="Times New Roman" w:cs="Times New Roman"/>
                <w:sz w:val="26"/>
                <w:szCs w:val="26"/>
              </w:rPr>
              <w:t>mục Asean Citation Index (ACI)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827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248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2F08278A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6E4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DD960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hAnsi="Times New Roman" w:cs="Times New Roman"/>
                <w:sz w:val="26"/>
                <w:szCs w:val="26"/>
              </w:rPr>
              <w:t xml:space="preserve">Bài báo khoa học công bố trên tạp chí khoa học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quốc tế khác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BD5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9D8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7D26AB36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B54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69951" w14:textId="77777777" w:rsidR="00853861" w:rsidRPr="00FD7D7A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ài báo khoa học đăng trên tạp chí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khoa học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trong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nước </w:t>
            </w:r>
            <w:r w:rsidRPr="00FD7D7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được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Hội đồng GSNN</w:t>
            </w:r>
            <w:r w:rsidRPr="00FD7D7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tính điểm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688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DDC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7DD72832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2F5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C9315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Sách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/chương sách 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chuyên khảo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xuất bản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3EA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870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40103E40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B94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92884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Sách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tham khảo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xuất bản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24B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847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2FCCA239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AA7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6D47F" w14:textId="77777777" w:rsidR="00853861" w:rsidRPr="00D326B2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Tài sản trí tuệ được chấp nhận đơn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F16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564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48730BFD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6D4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C3FDB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Tài sản trí tuệ được cấp bằng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A0F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F73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53861" w:rsidRPr="00C728D0" w14:paraId="1F45F62E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141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59403" w14:textId="77777777" w:rsidR="00853861" w:rsidRPr="00571871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Ngân sách nhà nước cấp cho hoạt động KHCN của đơn vị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FD0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0CB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Tổng số tiền, triệu đồng</w:t>
            </w:r>
          </w:p>
        </w:tc>
      </w:tr>
      <w:tr w:rsidR="00853861" w:rsidRPr="00C728D0" w14:paraId="6ED637E9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50E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EABD4" w14:textId="77777777" w:rsidR="00853861" w:rsidRPr="001B7ADD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Nguồn thu hợp pháp ngoài ngân sách nhà nước cho hoạt động KHCN của đơn vị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385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E15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Tổng số tiền, triệu đồng</w:t>
            </w:r>
          </w:p>
        </w:tc>
      </w:tr>
      <w:tr w:rsidR="00853861" w:rsidRPr="00C728D0" w14:paraId="6FA5BE76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CCE6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052B8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Hợp đồng nghiên cứu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chuyển giao công nghệ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B67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1A" w14:textId="77777777" w:rsidR="00853861" w:rsidRPr="00C728D0" w:rsidRDefault="00853861" w:rsidP="009E753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28D0">
              <w:rPr>
                <w:rFonts w:ascii="Times New Roman" w:eastAsia="Times New Roman" w:hAnsi="Times New Roman" w:cs="Times New Roman"/>
              </w:rPr>
              <w:t>Tổng g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iá trị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728D0">
              <w:rPr>
                <w:rFonts w:ascii="Times New Roman" w:eastAsia="Times New Roman" w:hAnsi="Times New Roman" w:cs="Times New Roman"/>
                <w:lang w:val="vi-VN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iệu đồng</w:t>
            </w:r>
          </w:p>
        </w:tc>
      </w:tr>
      <w:tr w:rsidR="00853861" w:rsidRPr="00C728D0" w14:paraId="3B507BE6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1AA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EC6B5" w14:textId="77777777" w:rsidR="00853861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hoạt động thông tin khoa học và công nghệ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052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070" w14:textId="77777777" w:rsidR="00853861" w:rsidRPr="00571871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3861" w:rsidRPr="00C728D0" w14:paraId="68ADD23D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DC6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D58E4" w14:textId="77777777" w:rsidR="00853861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Cơ sở vật chất phục vụ hoạt động KHCN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301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2E79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728D0">
              <w:rPr>
                <w:rFonts w:ascii="Times New Roman" w:eastAsia="Times New Roman" w:hAnsi="Times New Roman" w:cs="Times New Roman"/>
              </w:rPr>
              <w:t>Tổng g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iá trị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C728D0">
              <w:rPr>
                <w:rFonts w:ascii="Times New Roman" w:eastAsia="Times New Roman" w:hAnsi="Times New Roman" w:cs="Times New Roman"/>
                <w:lang w:val="vi-VN"/>
              </w:rPr>
              <w:t>tr</w:t>
            </w:r>
            <w:r>
              <w:rPr>
                <w:rFonts w:ascii="Times New Roman" w:eastAsia="Times New Roman" w:hAnsi="Times New Roman" w:cs="Times New Roman"/>
              </w:rPr>
              <w:t>iệu đồng</w:t>
            </w:r>
          </w:p>
        </w:tc>
      </w:tr>
      <w:tr w:rsidR="00853861" w:rsidRPr="00C728D0" w14:paraId="4AEA3D01" w14:textId="77777777" w:rsidTr="009E7538">
        <w:trPr>
          <w:cantSplit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8C8" w14:textId="77777777" w:rsidR="00853861" w:rsidRPr="00C728D0" w:rsidRDefault="00853861" w:rsidP="00853861">
            <w:pPr>
              <w:numPr>
                <w:ilvl w:val="0"/>
                <w:numId w:val="2"/>
              </w:num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5DCB3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Tiềm lực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khoa học và công nghệ</w:t>
            </w:r>
            <w:r w:rsidRPr="00C728D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khác </w:t>
            </w:r>
            <w:r w:rsidRPr="00C728D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C88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0D5" w14:textId="77777777" w:rsidR="00853861" w:rsidRPr="00C728D0" w:rsidRDefault="00853861" w:rsidP="009E75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1733327F" w14:textId="77777777" w:rsidR="00853861" w:rsidRPr="00C728D0" w:rsidRDefault="00853861" w:rsidP="008538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224F187" w14:textId="77777777" w:rsidR="00853861" w:rsidRPr="00C728D0" w:rsidRDefault="00853861" w:rsidP="0085386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3987"/>
      </w:tblGrid>
      <w:tr w:rsidR="00853861" w:rsidRPr="00C728D0" w14:paraId="775D61A0" w14:textId="77777777" w:rsidTr="009E7538">
        <w:tc>
          <w:tcPr>
            <w:tcW w:w="5211" w:type="dxa"/>
          </w:tcPr>
          <w:p w14:paraId="7E529524" w14:textId="77777777" w:rsidR="00853861" w:rsidRPr="00C728D0" w:rsidRDefault="00853861" w:rsidP="009E7538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Người lập biểu</w:t>
            </w:r>
          </w:p>
          <w:p w14:paraId="413082C2" w14:textId="77777777" w:rsidR="00853861" w:rsidRPr="00C728D0" w:rsidRDefault="00853861" w:rsidP="009E7538">
            <w:pPr>
              <w:autoSpaceDE w:val="0"/>
              <w:autoSpaceDN w:val="0"/>
              <w:jc w:val="center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C728D0">
              <w:rPr>
                <w:rFonts w:cs="Times New Roman"/>
                <w:i/>
                <w:iCs/>
                <w:sz w:val="26"/>
                <w:szCs w:val="26"/>
              </w:rPr>
              <w:t>(ký, họ và tên)</w:t>
            </w:r>
          </w:p>
        </w:tc>
        <w:tc>
          <w:tcPr>
            <w:tcW w:w="4077" w:type="dxa"/>
          </w:tcPr>
          <w:p w14:paraId="7D152FE7" w14:textId="77777777" w:rsidR="00853861" w:rsidRPr="00C728D0" w:rsidRDefault="00853861" w:rsidP="009E7538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728D0">
              <w:rPr>
                <w:rFonts w:eastAsia="Times New Roman" w:cs="Times New Roman"/>
                <w:b/>
                <w:sz w:val="26"/>
                <w:szCs w:val="26"/>
              </w:rPr>
              <w:t>Thủ trưởng đơn vị</w:t>
            </w:r>
          </w:p>
          <w:p w14:paraId="30DBB28C" w14:textId="77777777" w:rsidR="00853861" w:rsidRPr="00C728D0" w:rsidRDefault="00853861" w:rsidP="009E7538">
            <w:pPr>
              <w:autoSpaceDE w:val="0"/>
              <w:autoSpaceDN w:val="0"/>
              <w:jc w:val="center"/>
              <w:rPr>
                <w:rFonts w:cs="Times New Roman"/>
                <w:bCs/>
                <w:i/>
                <w:iCs/>
                <w:sz w:val="26"/>
                <w:szCs w:val="26"/>
              </w:rPr>
            </w:pPr>
            <w:r w:rsidRPr="00C728D0">
              <w:rPr>
                <w:rFonts w:cs="Times New Roman"/>
                <w:i/>
                <w:iCs/>
                <w:sz w:val="26"/>
                <w:szCs w:val="26"/>
              </w:rPr>
              <w:t>(ký, họ và tên, đóng dấu)</w:t>
            </w:r>
          </w:p>
        </w:tc>
      </w:tr>
    </w:tbl>
    <w:p w14:paraId="54771CE0" w14:textId="77777777" w:rsidR="00853861" w:rsidRPr="00C728D0" w:rsidRDefault="00853861" w:rsidP="00853861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89BB0FC" w14:textId="77777777" w:rsidR="00853861" w:rsidRPr="00C728D0" w:rsidRDefault="00853861" w:rsidP="00853861">
      <w:pPr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7E1BE2B" w14:textId="77777777" w:rsidR="00853861" w:rsidRPr="00C728D0" w:rsidRDefault="00853861" w:rsidP="00853861">
      <w:pPr>
        <w:ind w:left="4320" w:firstLine="720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</w:p>
    <w:p w14:paraId="7A492C98" w14:textId="77777777" w:rsidR="00853861" w:rsidRPr="00C728D0" w:rsidRDefault="00853861" w:rsidP="00853861">
      <w:pPr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</w:pPr>
      <w:r w:rsidRPr="00C728D0">
        <w:rPr>
          <w:rFonts w:ascii="Times New Roman" w:eastAsia="Calibri" w:hAnsi="Times New Roman" w:cs="Times New Roman"/>
          <w:b/>
          <w:i/>
          <w:sz w:val="24"/>
          <w:szCs w:val="24"/>
          <w:lang w:val="nl-NL"/>
        </w:rPr>
        <w:br w:type="page"/>
      </w:r>
    </w:p>
    <w:p w14:paraId="41452BEC" w14:textId="77777777" w:rsidR="00D45522" w:rsidRDefault="00D45522"/>
    <w:sectPr w:rsidR="00D45522" w:rsidSect="00821571">
      <w:pgSz w:w="11907" w:h="16840"/>
      <w:pgMar w:top="1134" w:right="1134" w:bottom="1134" w:left="1701" w:header="731" w:footer="731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B5A6D"/>
    <w:multiLevelType w:val="hybridMultilevel"/>
    <w:tmpl w:val="7ECAA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A06482"/>
    <w:multiLevelType w:val="hybridMultilevel"/>
    <w:tmpl w:val="21344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916486">
    <w:abstractNumId w:val="0"/>
  </w:num>
  <w:num w:numId="2" w16cid:durableId="151026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D0"/>
    <w:rsid w:val="00151369"/>
    <w:rsid w:val="00403CD4"/>
    <w:rsid w:val="00427989"/>
    <w:rsid w:val="004B5AC0"/>
    <w:rsid w:val="004F7025"/>
    <w:rsid w:val="00551865"/>
    <w:rsid w:val="005B019C"/>
    <w:rsid w:val="005B0B2A"/>
    <w:rsid w:val="00821571"/>
    <w:rsid w:val="00853861"/>
    <w:rsid w:val="00B205D0"/>
    <w:rsid w:val="00D45522"/>
    <w:rsid w:val="00D829B1"/>
    <w:rsid w:val="00F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4CA80-A906-4F8B-85BC-A4E5C54B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861"/>
    <w:pPr>
      <w:spacing w:after="0" w:line="240" w:lineRule="auto"/>
    </w:pPr>
    <w:rPr>
      <w:rFonts w:asciiTheme="minorHAnsi" w:hAnsiTheme="minorHAnsi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5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5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5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5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5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5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5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5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5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5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5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5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5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5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5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5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5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5D0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qFormat/>
    <w:rsid w:val="00853861"/>
    <w:pPr>
      <w:jc w:val="right"/>
    </w:pPr>
    <w:rPr>
      <w:rFonts w:ascii="Times New Roman" w:eastAsia="Calibri" w:hAnsi="Times New Roman" w:cs="Arial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853861"/>
    <w:pPr>
      <w:spacing w:after="0" w:line="240" w:lineRule="auto"/>
    </w:pPr>
    <w:rPr>
      <w:rFonts w:eastAsia="Calibri" w:cs="Arial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Quang Huy</dc:creator>
  <cp:keywords/>
  <dc:description/>
  <cp:lastModifiedBy>Huy Quang Huy</cp:lastModifiedBy>
  <cp:revision>2</cp:revision>
  <dcterms:created xsi:type="dcterms:W3CDTF">2025-04-17T02:38:00Z</dcterms:created>
  <dcterms:modified xsi:type="dcterms:W3CDTF">2025-04-17T02:38:00Z</dcterms:modified>
</cp:coreProperties>
</file>